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42D3" w14:textId="6E4AB89E" w:rsidR="00012684" w:rsidRPr="00562DF4" w:rsidRDefault="000D50A3" w:rsidP="00E1505A">
      <w:pPr>
        <w:pStyle w:val="Sansinterligne"/>
        <w:jc w:val="center"/>
        <w:rPr>
          <w:sz w:val="20"/>
          <w:szCs w:val="20"/>
        </w:rPr>
      </w:pPr>
      <w:r w:rsidRPr="00562D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42F78" wp14:editId="65AFBACD">
                <wp:simplePos x="0" y="0"/>
                <wp:positionH relativeFrom="column">
                  <wp:posOffset>-709296</wp:posOffset>
                </wp:positionH>
                <wp:positionV relativeFrom="paragraph">
                  <wp:posOffset>-97156</wp:posOffset>
                </wp:positionV>
                <wp:extent cx="1828800" cy="1828800"/>
                <wp:effectExtent l="0" t="247650" r="0" b="267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075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37D342" w14:textId="0238B743" w:rsidR="000D50A3" w:rsidRPr="000D50A3" w:rsidRDefault="00043443" w:rsidP="000D50A3">
                            <w:pPr>
                              <w:pStyle w:val="Sansinterligne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42F7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5.85pt;margin-top:-7.65pt;width:2in;height:2in;rotation:-128805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" filled="f" stroked="f">
                <v:textbox style="mso-fit-shape-to-text:t">
                  <w:txbxContent>
                    <w:p w14:paraId="0737D342" w14:textId="0238B743" w:rsidR="000D50A3" w:rsidRPr="000D50A3" w:rsidRDefault="00043443" w:rsidP="000D50A3">
                      <w:pPr>
                        <w:pStyle w:val="Sansinterligne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A62D09" w:rsidRPr="00562DF4">
        <w:rPr>
          <w:sz w:val="20"/>
          <w:szCs w:val="20"/>
        </w:rPr>
        <w:t>Feuille pour la célébration</w:t>
      </w:r>
      <w:r w:rsidR="00E1505A" w:rsidRPr="00562DF4">
        <w:rPr>
          <w:sz w:val="20"/>
          <w:szCs w:val="20"/>
        </w:rPr>
        <w:t xml:space="preserve"> </w:t>
      </w:r>
      <w:r w:rsidR="00811A5E" w:rsidRPr="00562DF4">
        <w:rPr>
          <w:sz w:val="20"/>
          <w:szCs w:val="20"/>
        </w:rPr>
        <w:t>de baptême</w:t>
      </w:r>
    </w:p>
    <w:p w14:paraId="75C84861" w14:textId="2D7CB318" w:rsidR="008547E6" w:rsidRPr="00562DF4" w:rsidRDefault="001C6E65" w:rsidP="000D50A3">
      <w:pPr>
        <w:pStyle w:val="Sansinterligne"/>
        <w:jc w:val="center"/>
        <w:rPr>
          <w:sz w:val="20"/>
          <w:szCs w:val="20"/>
        </w:rPr>
      </w:pPr>
      <w:r w:rsidRPr="00562DF4">
        <w:rPr>
          <w:sz w:val="20"/>
          <w:szCs w:val="20"/>
        </w:rPr>
        <w:t>(</w:t>
      </w:r>
      <w:r w:rsidR="00CA2CD1" w:rsidRPr="00562DF4">
        <w:rPr>
          <w:sz w:val="20"/>
          <w:szCs w:val="20"/>
          <w:highlight w:val="yellow"/>
        </w:rPr>
        <w:t>Célébration</w:t>
      </w:r>
      <w:r w:rsidR="0088374E" w:rsidRPr="00562DF4">
        <w:rPr>
          <w:sz w:val="20"/>
          <w:szCs w:val="20"/>
          <w:highlight w:val="yellow"/>
        </w:rPr>
        <w:t xml:space="preserve"> sans</w:t>
      </w:r>
      <w:r w:rsidR="00085280" w:rsidRPr="00562DF4">
        <w:rPr>
          <w:sz w:val="20"/>
          <w:szCs w:val="20"/>
          <w:highlight w:val="yellow"/>
        </w:rPr>
        <w:t xml:space="preserve"> messe</w:t>
      </w:r>
      <w:r w:rsidR="00012684" w:rsidRPr="00562DF4">
        <w:rPr>
          <w:sz w:val="20"/>
          <w:szCs w:val="20"/>
        </w:rPr>
        <w:t xml:space="preserve"> – exemple : dimanche 12h15</w:t>
      </w:r>
      <w:r w:rsidR="008D576A">
        <w:rPr>
          <w:sz w:val="20"/>
          <w:szCs w:val="20"/>
        </w:rPr>
        <w:t xml:space="preserve"> ou cérémonie des baptêmes festifs</w:t>
      </w:r>
      <w:r w:rsidRPr="00562DF4">
        <w:rPr>
          <w:sz w:val="20"/>
          <w:szCs w:val="20"/>
        </w:rPr>
        <w:t>)</w:t>
      </w:r>
    </w:p>
    <w:p w14:paraId="0501A72B" w14:textId="77777777" w:rsidR="00911F52" w:rsidRPr="00562DF4" w:rsidRDefault="00911F52" w:rsidP="000D50A3">
      <w:pPr>
        <w:pStyle w:val="Sansinterligne"/>
        <w:jc w:val="center"/>
        <w:rPr>
          <w:sz w:val="20"/>
          <w:szCs w:val="20"/>
        </w:rPr>
      </w:pPr>
    </w:p>
    <w:p w14:paraId="1F8DA621" w14:textId="43FB8997" w:rsidR="008547E6" w:rsidRPr="00562DF4" w:rsidRDefault="008547E6" w:rsidP="000D50A3">
      <w:pPr>
        <w:pStyle w:val="Sansinterligne"/>
        <w:jc w:val="center"/>
        <w:rPr>
          <w:sz w:val="20"/>
          <w:szCs w:val="20"/>
        </w:rPr>
      </w:pPr>
      <w:bookmarkStart w:id="0" w:name="_Hlk42615699"/>
      <w:r w:rsidRPr="00562DF4">
        <w:rPr>
          <w:sz w:val="20"/>
          <w:szCs w:val="20"/>
        </w:rPr>
        <w:t>(</w:t>
      </w:r>
      <w:proofErr w:type="gramStart"/>
      <w:r w:rsidRPr="00562DF4">
        <w:rPr>
          <w:sz w:val="20"/>
          <w:szCs w:val="20"/>
        </w:rPr>
        <w:t>à</w:t>
      </w:r>
      <w:proofErr w:type="gramEnd"/>
      <w:r w:rsidRPr="00562DF4">
        <w:rPr>
          <w:sz w:val="20"/>
          <w:szCs w:val="20"/>
        </w:rPr>
        <w:t xml:space="preserve"> remplir et à </w:t>
      </w:r>
      <w:r w:rsidR="00911F52" w:rsidRPr="00562DF4">
        <w:rPr>
          <w:sz w:val="20"/>
          <w:szCs w:val="20"/>
        </w:rPr>
        <w:t>renvoyer à</w:t>
      </w:r>
      <w:r w:rsidR="00911F52" w:rsidRPr="00562DF4">
        <w:rPr>
          <w:rFonts w:cs="Calibri"/>
          <w:sz w:val="20"/>
          <w:szCs w:val="20"/>
        </w:rPr>
        <w:t xml:space="preserve"> </w:t>
      </w:r>
      <w:hyperlink r:id="rId5" w:history="1">
        <w:r w:rsidR="00911F52" w:rsidRPr="00562DF4">
          <w:rPr>
            <w:rStyle w:val="Lienhypertexte"/>
            <w:rFonts w:cs="Calibri"/>
            <w:sz w:val="20"/>
            <w:szCs w:val="20"/>
          </w:rPr>
          <w:t>bapteme.saintmartindesmarais@gmail.com</w:t>
        </w:r>
      </w:hyperlink>
      <w:r w:rsidR="00690A2D" w:rsidRPr="00562DF4">
        <w:rPr>
          <w:rStyle w:val="Lienhypertexte"/>
          <w:rFonts w:cs="Calibri"/>
          <w:sz w:val="20"/>
          <w:szCs w:val="20"/>
        </w:rPr>
        <w:t>)</w:t>
      </w:r>
    </w:p>
    <w:bookmarkEnd w:id="0"/>
    <w:p w14:paraId="182B0141" w14:textId="77777777" w:rsidR="008547E6" w:rsidRPr="00562DF4" w:rsidRDefault="008547E6" w:rsidP="000D50A3">
      <w:pPr>
        <w:pStyle w:val="Sansinterligne"/>
        <w:rPr>
          <w:b/>
          <w:sz w:val="20"/>
          <w:szCs w:val="20"/>
          <w:u w:val="single"/>
        </w:rPr>
      </w:pPr>
    </w:p>
    <w:p w14:paraId="40B1AC31" w14:textId="23FA3081" w:rsidR="008547E6" w:rsidRPr="00562DF4" w:rsidRDefault="00977154" w:rsidP="000D50A3">
      <w:pPr>
        <w:pStyle w:val="Sansinterligne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Hlk42615395"/>
      <w:r w:rsidRPr="00562DF4">
        <w:rPr>
          <w:rFonts w:asciiTheme="minorHAnsi" w:hAnsiTheme="minorHAnsi" w:cstheme="minorHAnsi"/>
          <w:b/>
          <w:sz w:val="20"/>
          <w:szCs w:val="20"/>
          <w:u w:val="single"/>
        </w:rPr>
        <w:t>Date</w:t>
      </w:r>
      <w:r w:rsidR="00AD05E6" w:rsidRPr="00562DF4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8547E6" w:rsidRPr="00562DF4">
        <w:rPr>
          <w:rFonts w:asciiTheme="minorHAnsi" w:hAnsiTheme="minorHAnsi" w:cstheme="minorHAnsi"/>
          <w:b/>
          <w:sz w:val="20"/>
          <w:szCs w:val="20"/>
          <w:u w:val="single"/>
        </w:rPr>
        <w:t xml:space="preserve">du baptême </w:t>
      </w:r>
      <w:r w:rsidR="00AD05E6" w:rsidRPr="00562DF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E047F" w:rsidRPr="00562DF4">
        <w:rPr>
          <w:rFonts w:asciiTheme="minorHAnsi" w:hAnsiTheme="minorHAnsi" w:cstheme="minorHAnsi"/>
          <w:b/>
          <w:sz w:val="20"/>
          <w:szCs w:val="20"/>
        </w:rPr>
        <w:tab/>
      </w:r>
      <w:r w:rsidR="004E047F" w:rsidRPr="00562DF4">
        <w:rPr>
          <w:rFonts w:asciiTheme="minorHAnsi" w:hAnsiTheme="minorHAnsi" w:cstheme="minorHAnsi"/>
          <w:b/>
          <w:sz w:val="20"/>
          <w:szCs w:val="20"/>
        </w:rPr>
        <w:tab/>
      </w:r>
      <w:r w:rsidR="004E047F" w:rsidRPr="00562DF4">
        <w:rPr>
          <w:rFonts w:asciiTheme="minorHAnsi" w:hAnsiTheme="minorHAnsi" w:cstheme="minorHAnsi"/>
          <w:b/>
          <w:sz w:val="20"/>
          <w:szCs w:val="20"/>
          <w:u w:val="single"/>
        </w:rPr>
        <w:t>Prénom de l’enfant</w:t>
      </w:r>
      <w:r w:rsidR="002E4269" w:rsidRPr="00562DF4">
        <w:rPr>
          <w:rFonts w:asciiTheme="minorHAnsi" w:hAnsiTheme="minorHAnsi" w:cstheme="minorHAnsi"/>
          <w:b/>
          <w:sz w:val="20"/>
          <w:szCs w:val="20"/>
          <w:u w:val="single"/>
        </w:rPr>
        <w:t xml:space="preserve"> à baptiser</w:t>
      </w:r>
      <w:r w:rsidR="004E047F" w:rsidRPr="00562DF4">
        <w:rPr>
          <w:rFonts w:asciiTheme="minorHAnsi" w:hAnsiTheme="minorHAnsi" w:cstheme="minorHAnsi"/>
          <w:b/>
          <w:sz w:val="20"/>
          <w:szCs w:val="20"/>
          <w:u w:val="single"/>
        </w:rPr>
        <w:t> :</w:t>
      </w:r>
      <w:r w:rsidR="00586097" w:rsidRPr="00586097">
        <w:rPr>
          <w:rFonts w:asciiTheme="minorHAnsi" w:hAnsiTheme="minorHAnsi" w:cstheme="minorHAnsi"/>
          <w:b/>
          <w:sz w:val="20"/>
          <w:szCs w:val="20"/>
        </w:rPr>
        <w:tab/>
      </w:r>
      <w:r w:rsidR="00586097" w:rsidRPr="00586097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586097" w:rsidRPr="00586097">
        <w:rPr>
          <w:rFonts w:asciiTheme="minorHAnsi" w:hAnsiTheme="minorHAnsi" w:cstheme="minorHAnsi"/>
          <w:b/>
          <w:sz w:val="20"/>
          <w:szCs w:val="20"/>
        </w:rPr>
        <w:tab/>
      </w:r>
      <w:r w:rsidR="00586097">
        <w:rPr>
          <w:rFonts w:asciiTheme="minorHAnsi" w:hAnsiTheme="minorHAnsi" w:cstheme="minorHAnsi"/>
          <w:b/>
          <w:sz w:val="20"/>
          <w:szCs w:val="20"/>
          <w:u w:val="single"/>
        </w:rPr>
        <w:t>Garçon ou fille :</w:t>
      </w:r>
    </w:p>
    <w:p w14:paraId="7B279A3B" w14:textId="77777777" w:rsidR="00791F09" w:rsidRPr="00562DF4" w:rsidRDefault="00791F09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="000C5E83" w:rsidRPr="00562D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105090" w14:textId="7FE5B275" w:rsidR="00911F52" w:rsidRPr="00562DF4" w:rsidRDefault="008547E6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b/>
          <w:sz w:val="20"/>
          <w:szCs w:val="20"/>
          <w:u w:val="single"/>
        </w:rPr>
        <w:t xml:space="preserve">Nom de </w:t>
      </w:r>
      <w:r w:rsidR="002E4269" w:rsidRPr="00562DF4">
        <w:rPr>
          <w:rFonts w:asciiTheme="minorHAnsi" w:hAnsiTheme="minorHAnsi" w:cstheme="minorHAnsi"/>
          <w:b/>
          <w:sz w:val="20"/>
          <w:szCs w:val="20"/>
          <w:u w:val="single"/>
        </w:rPr>
        <w:t xml:space="preserve">famille </w:t>
      </w:r>
      <w:r w:rsidRPr="00562DF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91F09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="000C5E83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="00911F52" w:rsidRPr="00562DF4">
        <w:rPr>
          <w:rFonts w:asciiTheme="minorHAnsi" w:hAnsiTheme="minorHAnsi" w:cstheme="minorHAnsi"/>
          <w:sz w:val="20"/>
          <w:szCs w:val="20"/>
        </w:rPr>
        <w:tab/>
      </w:r>
      <w:r w:rsidR="00911F52" w:rsidRPr="00562DF4">
        <w:rPr>
          <w:rFonts w:asciiTheme="minorHAnsi" w:hAnsiTheme="minorHAnsi" w:cstheme="minorHAnsi"/>
          <w:sz w:val="20"/>
          <w:szCs w:val="20"/>
        </w:rPr>
        <w:tab/>
      </w:r>
      <w:r w:rsidR="008A38B7"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>n° de portable :</w:t>
      </w:r>
      <w:r w:rsidR="002E4269"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2E4269" w:rsidRPr="00562DF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86097" w:rsidRPr="00562DF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="0058609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8609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86097"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>Adresse</w:t>
      </w:r>
      <w:r w:rsidR="002E4269"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proofErr w:type="gramStart"/>
      <w:r w:rsidR="002E4269"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>mail</w:t>
      </w:r>
      <w:proofErr w:type="gramEnd"/>
      <w:r w:rsidR="002E4269" w:rsidRPr="00562DF4">
        <w:rPr>
          <w:rFonts w:asciiTheme="minorHAnsi" w:hAnsiTheme="minorHAnsi" w:cstheme="minorHAnsi"/>
          <w:b/>
          <w:bCs/>
          <w:sz w:val="20"/>
          <w:szCs w:val="20"/>
          <w:u w:val="single"/>
        </w:rPr>
        <w:t> :</w:t>
      </w:r>
    </w:p>
    <w:bookmarkEnd w:id="1"/>
    <w:p w14:paraId="034CD509" w14:textId="77777777" w:rsidR="008547E6" w:rsidRPr="00562DF4" w:rsidRDefault="008547E6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14:paraId="0F694144" w14:textId="0DA44846" w:rsidR="003228C0" w:rsidRPr="00562DF4" w:rsidRDefault="003228C0" w:rsidP="000D50A3">
      <w:pPr>
        <w:pStyle w:val="Sansinterligne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bookmarkStart w:id="2" w:name="_Hlk42615406"/>
      <w:r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Chant d’entrée : Dieu est une fête</w:t>
      </w:r>
      <w:r w:rsidR="00043443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(en vidéo sur les écrans)</w:t>
      </w:r>
      <w:r w:rsidR="00043443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</w:p>
    <w:p w14:paraId="71EADC45" w14:textId="53F97A6F" w:rsidR="008547E6" w:rsidRPr="00562DF4" w:rsidRDefault="00977154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L’accueil</w:t>
      </w:r>
      <w:r w:rsidR="000D50A3" w:rsidRPr="00562DF4">
        <w:rPr>
          <w:rFonts w:asciiTheme="minorHAnsi" w:hAnsiTheme="minorHAnsi" w:cstheme="minorHAnsi"/>
          <w:sz w:val="20"/>
          <w:szCs w:val="20"/>
        </w:rPr>
        <w:t xml:space="preserve"> : </w:t>
      </w:r>
      <w:r w:rsidR="008547E6" w:rsidRPr="00562DF4">
        <w:rPr>
          <w:rFonts w:asciiTheme="minorHAnsi" w:hAnsiTheme="minorHAnsi" w:cstheme="minorHAnsi"/>
          <w:sz w:val="20"/>
          <w:szCs w:val="20"/>
        </w:rPr>
        <w:t>D</w:t>
      </w:r>
      <w:r w:rsidRPr="00562DF4">
        <w:rPr>
          <w:rFonts w:asciiTheme="minorHAnsi" w:hAnsiTheme="minorHAnsi" w:cstheme="minorHAnsi"/>
          <w:sz w:val="20"/>
          <w:szCs w:val="20"/>
        </w:rPr>
        <w:t>ialogue entre le célébrant, les parents, les parrains et marraines</w:t>
      </w:r>
      <w:r w:rsidR="008547E6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="008547E6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à préparer</w:t>
      </w:r>
      <w:r w:rsidR="008547E6"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…</w:t>
      </w:r>
    </w:p>
    <w:bookmarkEnd w:id="2"/>
    <w:p w14:paraId="67C2659B" w14:textId="1989CC56" w:rsidR="000A6E84" w:rsidRPr="00562DF4" w:rsidRDefault="000A6E84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14:paraId="2E1DBD84" w14:textId="7CE67B10" w:rsidR="000A6E84" w:rsidRPr="00562DF4" w:rsidRDefault="00113376" w:rsidP="000D50A3">
      <w:pPr>
        <w:pStyle w:val="Sansinterligne"/>
        <w:rPr>
          <w:rFonts w:asciiTheme="minorHAnsi" w:hAnsiTheme="minorHAnsi" w:cstheme="minorHAnsi"/>
          <w:b/>
          <w:i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Première lecture</w:t>
      </w:r>
      <w:r w:rsidRPr="00562DF4">
        <w:rPr>
          <w:rFonts w:asciiTheme="minorHAnsi" w:hAnsiTheme="minorHAnsi" w:cstheme="minorHAnsi"/>
          <w:sz w:val="20"/>
          <w:szCs w:val="20"/>
        </w:rPr>
        <w:tab/>
      </w:r>
      <w:r w:rsidRPr="00562DF4">
        <w:rPr>
          <w:rFonts w:asciiTheme="minorHAnsi" w:hAnsiTheme="minorHAnsi" w:cstheme="minorHAnsi"/>
          <w:sz w:val="20"/>
          <w:szCs w:val="20"/>
        </w:rPr>
        <w:tab/>
      </w:r>
      <w:r w:rsidRPr="00562DF4">
        <w:rPr>
          <w:rFonts w:asciiTheme="minorHAnsi" w:hAnsiTheme="minorHAnsi" w:cstheme="minorHAnsi"/>
          <w:sz w:val="20"/>
          <w:szCs w:val="20"/>
        </w:rPr>
        <w:tab/>
      </w:r>
    </w:p>
    <w:p w14:paraId="45FC313E" w14:textId="77777777" w:rsidR="00E50BB2" w:rsidRPr="00562DF4" w:rsidRDefault="00E50BB2" w:rsidP="000D50A3">
      <w:pPr>
        <w:pStyle w:val="Sansinterligne"/>
        <w:rPr>
          <w:rFonts w:asciiTheme="minorHAnsi" w:hAnsiTheme="minorHAnsi" w:cstheme="minorHAnsi"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→ à choisir </w:t>
      </w:r>
      <w:r w:rsidR="00EF3192" w:rsidRPr="00562DF4">
        <w:rPr>
          <w:rFonts w:asciiTheme="minorHAnsi" w:hAnsiTheme="minorHAnsi" w:cstheme="minorHAnsi"/>
          <w:color w:val="FF0000"/>
          <w:sz w:val="20"/>
          <w:szCs w:val="20"/>
        </w:rPr>
        <w:t>dans le livret « Fêtes et Saisons » p.25 à 32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6CCD188B" w14:textId="7BC230CE" w:rsidR="000A6E84" w:rsidRPr="00562DF4" w:rsidRDefault="00B16552" w:rsidP="000D50A3">
      <w:pPr>
        <w:pStyle w:val="Sansinterlig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Titre </w:t>
      </w:r>
      <w:r w:rsidR="00437531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de la </w:t>
      </w:r>
      <w:r w:rsidR="003228C0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lecture ...............................................................................</w:t>
      </w: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Page </w:t>
      </w:r>
      <w:r w:rsidR="00113376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........</w:t>
      </w:r>
      <w:r w:rsidR="00437531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...........</w:t>
      </w:r>
    </w:p>
    <w:p w14:paraId="1333746D" w14:textId="77777777" w:rsidR="00113376" w:rsidRPr="00562DF4" w:rsidRDefault="00B16552" w:rsidP="000D50A3">
      <w:pPr>
        <w:pStyle w:val="Sansinterligne"/>
        <w:rPr>
          <w:rFonts w:asciiTheme="minorHAnsi" w:hAnsiTheme="minorHAnsi" w:cstheme="minorHAnsi"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Lecture </w:t>
      </w:r>
      <w:r w:rsidR="00113376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lue par</w:t>
      </w:r>
      <w:r w:rsidR="000A6E84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………………………………………</w:t>
      </w:r>
      <w:r w:rsidR="00355B45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 (</w:t>
      </w:r>
      <w:r w:rsidR="00C4321D" w:rsidRPr="00562DF4">
        <w:rPr>
          <w:rFonts w:asciiTheme="minorHAnsi" w:hAnsiTheme="minorHAnsi" w:cstheme="minorHAnsi"/>
          <w:color w:val="FF0000"/>
          <w:sz w:val="20"/>
          <w:szCs w:val="20"/>
        </w:rPr>
        <w:t>V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ous </w:t>
      </w:r>
      <w:r w:rsidR="00C4321D"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devez 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>proposer un lecteur)</w:t>
      </w:r>
    </w:p>
    <w:p w14:paraId="11DBAAAD" w14:textId="77777777" w:rsidR="000D50A3" w:rsidRPr="00562DF4" w:rsidRDefault="000D50A3" w:rsidP="000D50A3">
      <w:pPr>
        <w:pStyle w:val="Sansinterligne"/>
        <w:rPr>
          <w:rFonts w:asciiTheme="minorHAnsi" w:hAnsiTheme="minorHAnsi" w:cstheme="minorHAnsi"/>
          <w:sz w:val="20"/>
          <w:szCs w:val="20"/>
          <w:u w:val="single"/>
        </w:rPr>
      </w:pPr>
    </w:p>
    <w:p w14:paraId="38062AAD" w14:textId="08B13FAC" w:rsidR="00113376" w:rsidRPr="00562DF4" w:rsidRDefault="0073194A" w:rsidP="000D50A3">
      <w:pPr>
        <w:pStyle w:val="Sansinterligne"/>
        <w:rPr>
          <w:rFonts w:asciiTheme="minorHAnsi" w:hAnsiTheme="minorHAnsi" w:cstheme="minorHAnsi"/>
          <w:b/>
          <w:i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Lecture du p</w:t>
      </w:r>
      <w:r w:rsidR="005A2FE3" w:rsidRPr="00562DF4">
        <w:rPr>
          <w:rFonts w:asciiTheme="minorHAnsi" w:hAnsiTheme="minorHAnsi" w:cstheme="minorHAnsi"/>
          <w:sz w:val="20"/>
          <w:szCs w:val="20"/>
          <w:u w:val="single"/>
        </w:rPr>
        <w:t>saume</w:t>
      </w:r>
      <w:r w:rsidR="00586097">
        <w:rPr>
          <w:rFonts w:asciiTheme="minorHAnsi" w:hAnsiTheme="minorHAnsi" w:cstheme="minorHAnsi"/>
          <w:sz w:val="20"/>
          <w:szCs w:val="20"/>
        </w:rPr>
        <w:t> :</w:t>
      </w:r>
      <w:r w:rsidRPr="00562DF4">
        <w:rPr>
          <w:rFonts w:asciiTheme="minorHAnsi" w:hAnsiTheme="minorHAnsi" w:cstheme="minorHAnsi"/>
          <w:sz w:val="20"/>
          <w:szCs w:val="20"/>
        </w:rPr>
        <w:t xml:space="preserve"> Le Seigneur est mon berger</w:t>
      </w:r>
      <w:r w:rsidR="004E047F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="005A2FE3" w:rsidRPr="00562DF4">
        <w:rPr>
          <w:rFonts w:asciiTheme="minorHAnsi" w:hAnsiTheme="minorHAnsi" w:cstheme="minorHAnsi"/>
          <w:sz w:val="20"/>
          <w:szCs w:val="20"/>
        </w:rPr>
        <w:tab/>
      </w:r>
    </w:p>
    <w:p w14:paraId="7946D466" w14:textId="3B11CDDD" w:rsidR="000D1A14" w:rsidRPr="00562DF4" w:rsidRDefault="0073194A" w:rsidP="000D50A3">
      <w:pPr>
        <w:pStyle w:val="Sansinterligne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R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efrain chanté du psaume</w:t>
      </w:r>
      <w:r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 : </w:t>
      </w:r>
      <w:r w:rsidR="000D50A3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Le Seigneur est mon berger, rien ne saurait me manquer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(en vidéo sur les écrans)</w:t>
      </w:r>
    </w:p>
    <w:p w14:paraId="2D4F4697" w14:textId="2AC6CEAF" w:rsidR="005A2FE3" w:rsidRPr="00562DF4" w:rsidRDefault="00562DF4" w:rsidP="000D50A3">
      <w:pPr>
        <w:pStyle w:val="Sansinterligne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>Lu</w:t>
      </w:r>
      <w:r w:rsidR="005A2FE3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par …………………………………………</w:t>
      </w:r>
      <w:r w:rsidR="00A14CEA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A14CEA" w:rsidRPr="00562DF4">
        <w:rPr>
          <w:rFonts w:asciiTheme="minorHAnsi" w:hAnsiTheme="minorHAnsi" w:cstheme="minorHAnsi"/>
          <w:bCs/>
          <w:color w:val="FF0000"/>
          <w:sz w:val="20"/>
          <w:szCs w:val="20"/>
        </w:rPr>
        <w:t>(</w:t>
      </w:r>
      <w:r w:rsidR="00C4321D" w:rsidRPr="00562DF4">
        <w:rPr>
          <w:rFonts w:asciiTheme="minorHAnsi" w:hAnsiTheme="minorHAnsi" w:cstheme="minorHAnsi"/>
          <w:bCs/>
          <w:color w:val="FF0000"/>
          <w:sz w:val="20"/>
          <w:szCs w:val="20"/>
        </w:rPr>
        <w:t>V</w:t>
      </w:r>
      <w:r w:rsidR="00A14CEA" w:rsidRPr="00562DF4">
        <w:rPr>
          <w:rFonts w:asciiTheme="minorHAnsi" w:hAnsiTheme="minorHAnsi" w:cstheme="minorHAnsi"/>
          <w:bCs/>
          <w:color w:val="FF0000"/>
          <w:sz w:val="20"/>
          <w:szCs w:val="20"/>
        </w:rPr>
        <w:t>ous</w:t>
      </w:r>
      <w:r w:rsidR="00C4321D" w:rsidRPr="00562DF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devez </w:t>
      </w:r>
      <w:r w:rsidR="00A14CEA" w:rsidRPr="00562DF4">
        <w:rPr>
          <w:rFonts w:asciiTheme="minorHAnsi" w:hAnsiTheme="minorHAnsi" w:cstheme="minorHAnsi"/>
          <w:bCs/>
          <w:color w:val="FF0000"/>
          <w:sz w:val="20"/>
          <w:szCs w:val="20"/>
        </w:rPr>
        <w:t>proposer un lecteur)</w:t>
      </w:r>
    </w:p>
    <w:p w14:paraId="5553DA4F" w14:textId="77777777" w:rsidR="00257ECC" w:rsidRPr="00562DF4" w:rsidRDefault="00257ECC" w:rsidP="000D50A3">
      <w:pPr>
        <w:pStyle w:val="Sansinterligne"/>
        <w:rPr>
          <w:rFonts w:asciiTheme="minorHAnsi" w:hAnsiTheme="minorHAnsi" w:cstheme="minorHAnsi"/>
          <w:sz w:val="20"/>
          <w:szCs w:val="20"/>
          <w:u w:val="single"/>
        </w:rPr>
      </w:pPr>
    </w:p>
    <w:p w14:paraId="5AFFA412" w14:textId="77777777" w:rsidR="00562DF4" w:rsidRPr="00562DF4" w:rsidRDefault="00164725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Evangile</w:t>
      </w:r>
      <w:r w:rsidR="00113376" w:rsidRPr="00562DF4">
        <w:rPr>
          <w:rFonts w:asciiTheme="minorHAnsi" w:hAnsiTheme="minorHAnsi" w:cstheme="minorHAnsi"/>
          <w:sz w:val="20"/>
          <w:szCs w:val="20"/>
        </w:rPr>
        <w:tab/>
      </w:r>
    </w:p>
    <w:p w14:paraId="0CEADF2B" w14:textId="60F8655F" w:rsidR="000A6E84" w:rsidRPr="00562DF4" w:rsidRDefault="00562DF4" w:rsidP="000D50A3">
      <w:pPr>
        <w:pStyle w:val="Sansinterligne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Alléluia chanté (en vidéo sur les écrans)</w:t>
      </w:r>
      <w:r w:rsidR="00113376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="00113376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</w:p>
    <w:p w14:paraId="29803FA0" w14:textId="77777777" w:rsidR="00EF3192" w:rsidRPr="00562DF4" w:rsidRDefault="00EF3192" w:rsidP="000D50A3">
      <w:pPr>
        <w:pStyle w:val="Sansinterligne"/>
        <w:rPr>
          <w:rFonts w:asciiTheme="minorHAnsi" w:hAnsiTheme="minorHAnsi" w:cstheme="minorHAnsi"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→ à choisir dans le livret « Fêtes et Saisons » p.35 à 42 </w:t>
      </w:r>
    </w:p>
    <w:p w14:paraId="33135F2C" w14:textId="77777777" w:rsidR="00113376" w:rsidRPr="00562DF4" w:rsidRDefault="00437531" w:rsidP="000D50A3">
      <w:pPr>
        <w:pStyle w:val="Sansinterlig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Choix de l’évangile </w:t>
      </w:r>
      <w:r w:rsidR="00113376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………………………………………………………</w:t>
      </w:r>
      <w:r w:rsidR="000A6E84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………</w:t>
      </w:r>
      <w:r w:rsidR="00132C20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Page ...................</w:t>
      </w: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gramStart"/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>lu</w:t>
      </w:r>
      <w:proofErr w:type="gramEnd"/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par le célébrant</w:t>
      </w:r>
    </w:p>
    <w:p w14:paraId="3E430026" w14:textId="53C5C645" w:rsidR="000D50A3" w:rsidRDefault="000D50A3" w:rsidP="000D50A3">
      <w:pPr>
        <w:pStyle w:val="Sansinterligne"/>
        <w:rPr>
          <w:rFonts w:asciiTheme="minorHAnsi" w:hAnsiTheme="minorHAnsi" w:cstheme="minorHAnsi"/>
          <w:sz w:val="20"/>
          <w:szCs w:val="20"/>
          <w:u w:val="single"/>
        </w:rPr>
      </w:pPr>
    </w:p>
    <w:p w14:paraId="0936EBC3" w14:textId="6AF94088" w:rsidR="00113376" w:rsidRPr="00562DF4" w:rsidRDefault="009C6C85" w:rsidP="000D50A3">
      <w:pPr>
        <w:pStyle w:val="Sansinterligne"/>
        <w:rPr>
          <w:rFonts w:asciiTheme="minorHAnsi" w:hAnsiTheme="minorHAnsi" w:cstheme="minorHAnsi"/>
          <w:sz w:val="20"/>
          <w:szCs w:val="20"/>
          <w:u w:val="single"/>
        </w:rPr>
      </w:pPr>
      <w:bookmarkStart w:id="3" w:name="_Hlk42615594"/>
      <w:r w:rsidRPr="00562DF4">
        <w:rPr>
          <w:rFonts w:asciiTheme="minorHAnsi" w:hAnsiTheme="minorHAnsi" w:cstheme="minorHAnsi"/>
          <w:sz w:val="20"/>
          <w:szCs w:val="20"/>
          <w:u w:val="single"/>
        </w:rPr>
        <w:t>Litanie des Saints</w:t>
      </w:r>
      <w:r w:rsidR="0043249C" w:rsidRPr="00562DF4">
        <w:rPr>
          <w:rFonts w:asciiTheme="minorHAnsi" w:hAnsiTheme="minorHAnsi" w:cstheme="minorHAnsi"/>
          <w:sz w:val="20"/>
          <w:szCs w:val="20"/>
          <w:u w:val="single"/>
        </w:rPr>
        <w:t xml:space="preserve"> à prier</w:t>
      </w:r>
    </w:p>
    <w:p w14:paraId="1AFF43FA" w14:textId="61D5F364" w:rsidR="009C6C85" w:rsidRPr="00562DF4" w:rsidRDefault="005A2FE3" w:rsidP="000D50A3">
      <w:pPr>
        <w:pStyle w:val="Sansinterlig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Prénoms à inclure dans la Litanie des Saints </w:t>
      </w:r>
      <w:r w:rsidR="009C6C85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(1 à </w:t>
      </w:r>
      <w:r w:rsidR="0073194A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4</w:t>
      </w:r>
      <w:r w:rsidR="009C6C85"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par famille)</w:t>
      </w:r>
    </w:p>
    <w:p w14:paraId="6F93D175" w14:textId="14B8DE42" w:rsidR="00790345" w:rsidRDefault="00355B45" w:rsidP="000D50A3">
      <w:pPr>
        <w:pStyle w:val="Sansinterlig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>…………………………………………</w:t>
      </w:r>
      <w:r w:rsidR="005A2FE3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……………………………</w:t>
      </w:r>
      <w:r w:rsidR="009C6C85" w:rsidRPr="00562DF4">
        <w:rPr>
          <w:rFonts w:asciiTheme="minorHAnsi" w:hAnsiTheme="minorHAnsi" w:cstheme="minorHAnsi"/>
          <w:b/>
          <w:color w:val="FF0000"/>
          <w:sz w:val="20"/>
          <w:szCs w:val="20"/>
        </w:rPr>
        <w:t>……………………………………………………………</w:t>
      </w:r>
      <w:bookmarkEnd w:id="3"/>
    </w:p>
    <w:p w14:paraId="4BB55807" w14:textId="77777777" w:rsidR="00790345" w:rsidRDefault="00790345" w:rsidP="000D50A3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13333E0E" w14:textId="78AE2459" w:rsidR="00790345" w:rsidRPr="00790345" w:rsidRDefault="00790345" w:rsidP="000D50A3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  <w:bookmarkStart w:id="4" w:name="_Hlk74589098"/>
      <w:r>
        <w:rPr>
          <w:rFonts w:asciiTheme="minorHAnsi" w:hAnsiTheme="minorHAnsi" w:cstheme="minorHAnsi"/>
          <w:b/>
          <w:color w:val="0070C0"/>
          <w:sz w:val="20"/>
          <w:szCs w:val="20"/>
        </w:rPr>
        <w:t>Refrain chanté du c</w:t>
      </w:r>
      <w:r w:rsidRPr="0060497D">
        <w:rPr>
          <w:rFonts w:asciiTheme="minorHAnsi" w:hAnsiTheme="minorHAnsi" w:cstheme="minorHAnsi"/>
          <w:b/>
          <w:color w:val="0070C0"/>
          <w:sz w:val="20"/>
          <w:szCs w:val="20"/>
        </w:rPr>
        <w:t>r</w:t>
      </w:r>
      <w:r>
        <w:rPr>
          <w:rFonts w:asciiTheme="minorHAnsi" w:hAnsiTheme="minorHAnsi" w:cstheme="minorHAnsi"/>
          <w:b/>
          <w:color w:val="0070C0"/>
          <w:sz w:val="20"/>
          <w:szCs w:val="20"/>
        </w:rPr>
        <w:t>e</w:t>
      </w:r>
      <w:r w:rsidRPr="0060497D">
        <w:rPr>
          <w:rFonts w:asciiTheme="minorHAnsi" w:hAnsiTheme="minorHAnsi" w:cstheme="minorHAnsi"/>
          <w:b/>
          <w:color w:val="0070C0"/>
          <w:sz w:val="20"/>
          <w:szCs w:val="20"/>
        </w:rPr>
        <w:t>do baptismal : Je crois en Dieu qui chante et qui fait chanter la vie</w:t>
      </w:r>
    </w:p>
    <w:p w14:paraId="00558555" w14:textId="50A1666B" w:rsidR="003228C0" w:rsidRDefault="00562DF4" w:rsidP="000D50A3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Refrain chanté juste après le </w:t>
      </w:r>
      <w:r w:rsidR="003228C0" w:rsidRPr="00562DF4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baptême : </w:t>
      </w:r>
      <w:r w:rsidR="00790345">
        <w:rPr>
          <w:rFonts w:asciiTheme="minorHAnsi" w:hAnsiTheme="minorHAnsi" w:cstheme="minorHAnsi"/>
          <w:b/>
          <w:color w:val="0070C0"/>
          <w:sz w:val="20"/>
          <w:szCs w:val="20"/>
        </w:rPr>
        <w:t>T</w:t>
      </w:r>
      <w:r w:rsidR="003228C0" w:rsidRPr="00562DF4">
        <w:rPr>
          <w:rFonts w:asciiTheme="minorHAnsi" w:hAnsiTheme="minorHAnsi" w:cstheme="minorHAnsi"/>
          <w:b/>
          <w:color w:val="0070C0"/>
          <w:sz w:val="20"/>
          <w:szCs w:val="20"/>
        </w:rPr>
        <w:t>u es devenu enfant de Dieu et frère de Jésus</w:t>
      </w:r>
    </w:p>
    <w:p w14:paraId="42A67BE4" w14:textId="2126FB71" w:rsidR="00790345" w:rsidRPr="00790345" w:rsidRDefault="00790345" w:rsidP="00790345">
      <w:pPr>
        <w:pStyle w:val="Sansinterligne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790345">
        <w:rPr>
          <w:rFonts w:asciiTheme="minorHAnsi" w:hAnsiTheme="minorHAnsi" w:cstheme="minorHAnsi"/>
          <w:b/>
          <w:color w:val="0070C0"/>
          <w:sz w:val="20"/>
          <w:szCs w:val="20"/>
        </w:rPr>
        <w:t>Refrain chanté à la remise de la lumière : Que vive mon âme à te louer</w:t>
      </w:r>
    </w:p>
    <w:bookmarkEnd w:id="4"/>
    <w:p w14:paraId="2255FE20" w14:textId="77777777" w:rsidR="003228C0" w:rsidRPr="00562DF4" w:rsidRDefault="003228C0" w:rsidP="000D50A3">
      <w:pPr>
        <w:pStyle w:val="Sansinterligne"/>
        <w:rPr>
          <w:rFonts w:asciiTheme="minorHAnsi" w:hAnsiTheme="minorHAnsi" w:cstheme="minorHAnsi"/>
          <w:b/>
          <w:sz w:val="20"/>
          <w:szCs w:val="20"/>
        </w:rPr>
      </w:pPr>
    </w:p>
    <w:p w14:paraId="125BF331" w14:textId="47CEB368" w:rsidR="00113376" w:rsidRPr="00562DF4" w:rsidRDefault="00113376" w:rsidP="000D50A3">
      <w:pPr>
        <w:pStyle w:val="Sansinterligne"/>
        <w:rPr>
          <w:rFonts w:asciiTheme="minorHAnsi" w:hAnsiTheme="minorHAnsi" w:cstheme="minorHAnsi"/>
          <w:b/>
          <w:i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Prière commune de l’Assemblée</w:t>
      </w:r>
      <w:r w:rsidRPr="00562DF4">
        <w:rPr>
          <w:rFonts w:asciiTheme="minorHAnsi" w:hAnsiTheme="minorHAnsi" w:cstheme="minorHAnsi"/>
          <w:sz w:val="20"/>
          <w:szCs w:val="20"/>
        </w:rPr>
        <w:tab/>
      </w:r>
    </w:p>
    <w:p w14:paraId="3E6438E8" w14:textId="4F8E4460" w:rsidR="000D50A3" w:rsidRPr="00562DF4" w:rsidRDefault="000D50A3" w:rsidP="000D50A3">
      <w:pPr>
        <w:pStyle w:val="Sansinterligne"/>
        <w:rPr>
          <w:rFonts w:asciiTheme="minorHAnsi" w:hAnsiTheme="minorHAnsi" w:cstheme="minorHAnsi"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Intentions lues </w:t>
      </w: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>par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…………………</w:t>
      </w:r>
      <w:r w:rsidR="00074A4F" w:rsidRPr="00562DF4">
        <w:rPr>
          <w:rFonts w:asciiTheme="minorHAnsi" w:hAnsiTheme="minorHAnsi" w:cstheme="minorHAnsi"/>
          <w:color w:val="FF0000"/>
          <w:sz w:val="20"/>
          <w:szCs w:val="20"/>
        </w:rPr>
        <w:t>………………………</w:t>
      </w:r>
      <w:r w:rsidR="00562DF4" w:rsidRPr="00562DF4">
        <w:rPr>
          <w:rFonts w:asciiTheme="minorHAnsi" w:hAnsiTheme="minorHAnsi" w:cstheme="minorHAnsi"/>
          <w:color w:val="FF0000"/>
          <w:sz w:val="20"/>
          <w:szCs w:val="20"/>
        </w:rPr>
        <w:t>……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………………… (vous devez proposer de 1 à 2 lecteurs)  </w:t>
      </w:r>
    </w:p>
    <w:p w14:paraId="5D8C8EC0" w14:textId="2166F93F" w:rsidR="003228C0" w:rsidRPr="00562DF4" w:rsidRDefault="003228C0" w:rsidP="000D50A3">
      <w:pPr>
        <w:pStyle w:val="Sansinterligne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Refrain 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chanté </w:t>
      </w:r>
      <w:r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: Seigneur, que s'élèvent nos prières, qu'elles montent vers toi.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(</w:t>
      </w:r>
      <w:proofErr w:type="gramStart"/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en</w:t>
      </w:r>
      <w:proofErr w:type="gramEnd"/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vidéo sur les écrans)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</w:p>
    <w:p w14:paraId="4F581ABA" w14:textId="77777777" w:rsidR="000D50A3" w:rsidRPr="00562DF4" w:rsidRDefault="000D50A3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14:paraId="6BF30436" w14:textId="1F893CE9" w:rsidR="004E047F" w:rsidRPr="00562DF4" w:rsidRDefault="000D50A3" w:rsidP="004E047F">
      <w:pPr>
        <w:pStyle w:val="Sansinterlign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Seigneur, nous te confions la vie de …</w:t>
      </w:r>
      <w:proofErr w:type="gramStart"/>
      <w:r w:rsidRPr="00562DF4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2DF4">
        <w:rPr>
          <w:rFonts w:asciiTheme="minorHAnsi" w:hAnsiTheme="minorHAnsi" w:cstheme="minorHAnsi"/>
          <w:sz w:val="20"/>
          <w:szCs w:val="20"/>
        </w:rPr>
        <w:t xml:space="preserve"> : que </w:t>
      </w:r>
      <w:r w:rsidR="00074A4F" w:rsidRPr="00562DF4">
        <w:rPr>
          <w:rFonts w:asciiTheme="minorHAnsi" w:hAnsiTheme="minorHAnsi" w:cstheme="minorHAnsi"/>
          <w:sz w:val="20"/>
          <w:szCs w:val="20"/>
        </w:rPr>
        <w:t>son</w:t>
      </w:r>
      <w:r w:rsidRPr="00562DF4">
        <w:rPr>
          <w:rFonts w:asciiTheme="minorHAnsi" w:hAnsiTheme="minorHAnsi" w:cstheme="minorHAnsi"/>
          <w:sz w:val="20"/>
          <w:szCs w:val="20"/>
        </w:rPr>
        <w:t xml:space="preserve"> intelligence s’ouvre à la vérité, que </w:t>
      </w:r>
      <w:r w:rsidR="00074A4F" w:rsidRPr="00562DF4">
        <w:rPr>
          <w:rFonts w:asciiTheme="minorHAnsi" w:hAnsiTheme="minorHAnsi" w:cstheme="minorHAnsi"/>
          <w:sz w:val="20"/>
          <w:szCs w:val="20"/>
        </w:rPr>
        <w:t xml:space="preserve">ses </w:t>
      </w:r>
      <w:r w:rsidRPr="00562DF4">
        <w:rPr>
          <w:rFonts w:asciiTheme="minorHAnsi" w:hAnsiTheme="minorHAnsi" w:cstheme="minorHAnsi"/>
          <w:sz w:val="20"/>
          <w:szCs w:val="20"/>
        </w:rPr>
        <w:t xml:space="preserve">yeux ne se ferment pas sur la misère, que </w:t>
      </w:r>
      <w:r w:rsidR="00074A4F" w:rsidRPr="00562DF4">
        <w:rPr>
          <w:rFonts w:asciiTheme="minorHAnsi" w:hAnsiTheme="minorHAnsi" w:cstheme="minorHAnsi"/>
          <w:sz w:val="20"/>
          <w:szCs w:val="20"/>
        </w:rPr>
        <w:t>son</w:t>
      </w:r>
      <w:r w:rsidRPr="00562DF4">
        <w:rPr>
          <w:rFonts w:asciiTheme="minorHAnsi" w:hAnsiTheme="minorHAnsi" w:cstheme="minorHAnsi"/>
          <w:sz w:val="20"/>
          <w:szCs w:val="20"/>
        </w:rPr>
        <w:t xml:space="preserve"> cœur connaissent l’amour. </w:t>
      </w:r>
    </w:p>
    <w:p w14:paraId="4CE53FEA" w14:textId="0600E8E3" w:rsidR="000D50A3" w:rsidRPr="00562DF4" w:rsidRDefault="000D50A3" w:rsidP="004E047F">
      <w:pPr>
        <w:pStyle w:val="Sansinterlign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Que ce</w:t>
      </w:r>
      <w:r w:rsidR="00074A4F" w:rsidRPr="00562DF4">
        <w:rPr>
          <w:rFonts w:asciiTheme="minorHAnsi" w:hAnsiTheme="minorHAnsi" w:cstheme="minorHAnsi"/>
          <w:sz w:val="20"/>
          <w:szCs w:val="20"/>
        </w:rPr>
        <w:t>t</w:t>
      </w:r>
      <w:r w:rsidRPr="00562DF4">
        <w:rPr>
          <w:rFonts w:asciiTheme="minorHAnsi" w:hAnsiTheme="minorHAnsi" w:cstheme="minorHAnsi"/>
          <w:sz w:val="20"/>
          <w:szCs w:val="20"/>
        </w:rPr>
        <w:t xml:space="preserve"> enfant</w:t>
      </w:r>
      <w:r w:rsidR="00074A4F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Pr="00562DF4">
        <w:rPr>
          <w:rFonts w:asciiTheme="minorHAnsi" w:hAnsiTheme="minorHAnsi" w:cstheme="minorHAnsi"/>
          <w:sz w:val="20"/>
          <w:szCs w:val="20"/>
        </w:rPr>
        <w:t>demeure</w:t>
      </w:r>
      <w:r w:rsidR="00074A4F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Pr="00562DF4">
        <w:rPr>
          <w:rFonts w:asciiTheme="minorHAnsi" w:hAnsiTheme="minorHAnsi" w:cstheme="minorHAnsi"/>
          <w:sz w:val="20"/>
          <w:szCs w:val="20"/>
        </w:rPr>
        <w:t>toujours à nos yeux un cadeau du ciel en même temps que le fruit d’un amour terrestre appelé lui aussi à grandir sans cesse.</w:t>
      </w:r>
      <w:r w:rsidR="00E1505A" w:rsidRPr="00562DF4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22B7CC16" w14:textId="64F56AD9" w:rsidR="000D50A3" w:rsidRPr="00562DF4" w:rsidRDefault="000D50A3" w:rsidP="00E1505A">
      <w:pPr>
        <w:pStyle w:val="Sansinterlign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 xml:space="preserve">Pour que </w:t>
      </w:r>
      <w:r w:rsidR="00074A4F" w:rsidRPr="00562DF4">
        <w:rPr>
          <w:rFonts w:asciiTheme="minorHAnsi" w:hAnsiTheme="minorHAnsi" w:cstheme="minorHAnsi"/>
          <w:sz w:val="20"/>
          <w:szCs w:val="20"/>
        </w:rPr>
        <w:t>ses</w:t>
      </w:r>
      <w:r w:rsidRPr="00562DF4">
        <w:rPr>
          <w:rFonts w:asciiTheme="minorHAnsi" w:hAnsiTheme="minorHAnsi" w:cstheme="minorHAnsi"/>
          <w:sz w:val="20"/>
          <w:szCs w:val="20"/>
        </w:rPr>
        <w:t xml:space="preserve"> parents, </w:t>
      </w:r>
      <w:r w:rsidR="004E047F" w:rsidRPr="00562DF4">
        <w:rPr>
          <w:rFonts w:asciiTheme="minorHAnsi" w:hAnsiTheme="minorHAnsi" w:cstheme="minorHAnsi"/>
          <w:sz w:val="20"/>
          <w:szCs w:val="20"/>
        </w:rPr>
        <w:t>son</w:t>
      </w:r>
      <w:r w:rsidRPr="00562DF4">
        <w:rPr>
          <w:rFonts w:asciiTheme="minorHAnsi" w:hAnsiTheme="minorHAnsi" w:cstheme="minorHAnsi"/>
          <w:sz w:val="20"/>
          <w:szCs w:val="20"/>
        </w:rPr>
        <w:t xml:space="preserve"> parrain et </w:t>
      </w:r>
      <w:r w:rsidR="004E047F" w:rsidRPr="00562DF4">
        <w:rPr>
          <w:rFonts w:asciiTheme="minorHAnsi" w:hAnsiTheme="minorHAnsi" w:cstheme="minorHAnsi"/>
          <w:sz w:val="20"/>
          <w:szCs w:val="20"/>
        </w:rPr>
        <w:t xml:space="preserve">sa </w:t>
      </w:r>
      <w:r w:rsidRPr="00562DF4">
        <w:rPr>
          <w:rFonts w:asciiTheme="minorHAnsi" w:hAnsiTheme="minorHAnsi" w:cstheme="minorHAnsi"/>
          <w:sz w:val="20"/>
          <w:szCs w:val="20"/>
        </w:rPr>
        <w:t>marraine le</w:t>
      </w:r>
      <w:r w:rsidR="00C77273" w:rsidRPr="00562DF4">
        <w:rPr>
          <w:rFonts w:asciiTheme="minorHAnsi" w:hAnsiTheme="minorHAnsi" w:cstheme="minorHAnsi"/>
          <w:sz w:val="20"/>
          <w:szCs w:val="20"/>
        </w:rPr>
        <w:t>/la</w:t>
      </w:r>
      <w:r w:rsidRPr="00562DF4">
        <w:rPr>
          <w:rFonts w:asciiTheme="minorHAnsi" w:hAnsiTheme="minorHAnsi" w:cstheme="minorHAnsi"/>
          <w:sz w:val="20"/>
          <w:szCs w:val="20"/>
        </w:rPr>
        <w:t xml:space="preserve"> guident dans la connaissance et dans l’amour de Dieu, prions le Seigneur,</w:t>
      </w:r>
      <w:r w:rsidR="00E1505A" w:rsidRPr="00562DF4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7455EF7" w14:textId="3D6759D4" w:rsidR="000D50A3" w:rsidRPr="00562DF4" w:rsidRDefault="000D50A3" w:rsidP="00E1505A">
      <w:pPr>
        <w:pStyle w:val="Sansinterligne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Que tous les baptisés dans le monde rayonnent de leur foi au quotidien, soutenus par leur prière et celle de la communauté des chrétiens, prions le Seigneur</w:t>
      </w:r>
      <w:r w:rsidR="004E047F" w:rsidRPr="00562DF4">
        <w:rPr>
          <w:rFonts w:asciiTheme="minorHAnsi" w:hAnsiTheme="minorHAnsi" w:cstheme="minorHAnsi"/>
          <w:sz w:val="20"/>
          <w:szCs w:val="20"/>
        </w:rPr>
        <w:t>.</w:t>
      </w:r>
    </w:p>
    <w:p w14:paraId="756B29D9" w14:textId="77777777" w:rsidR="00F0651C" w:rsidRPr="00562DF4" w:rsidRDefault="00F0651C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14:paraId="22CEC0CF" w14:textId="321EEAA3" w:rsidR="00F0651C" w:rsidRPr="00562DF4" w:rsidRDefault="00F0651C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Quête</w:t>
      </w:r>
      <w:r w:rsidRPr="00562DF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62DF4">
        <w:rPr>
          <w:rFonts w:asciiTheme="minorHAnsi" w:hAnsiTheme="minorHAnsi" w:cstheme="minorHAnsi"/>
          <w:sz w:val="20"/>
          <w:szCs w:val="20"/>
        </w:rPr>
        <w:t xml:space="preserve">Penser à choisir une </w:t>
      </w:r>
      <w:r w:rsidR="0043249C" w:rsidRPr="00562DF4">
        <w:rPr>
          <w:rFonts w:asciiTheme="minorHAnsi" w:hAnsiTheme="minorHAnsi" w:cstheme="minorHAnsi"/>
          <w:sz w:val="20"/>
          <w:szCs w:val="20"/>
        </w:rPr>
        <w:t xml:space="preserve">ou deux </w:t>
      </w:r>
      <w:r w:rsidRPr="00562DF4">
        <w:rPr>
          <w:rFonts w:asciiTheme="minorHAnsi" w:hAnsiTheme="minorHAnsi" w:cstheme="minorHAnsi"/>
          <w:sz w:val="20"/>
          <w:szCs w:val="20"/>
        </w:rPr>
        <w:t>personne</w:t>
      </w:r>
      <w:r w:rsidR="00074A4F" w:rsidRPr="00562DF4">
        <w:rPr>
          <w:rFonts w:asciiTheme="minorHAnsi" w:hAnsiTheme="minorHAnsi" w:cstheme="minorHAnsi"/>
          <w:sz w:val="20"/>
          <w:szCs w:val="20"/>
        </w:rPr>
        <w:t>s</w:t>
      </w:r>
      <w:r w:rsidRPr="00562DF4">
        <w:rPr>
          <w:rFonts w:asciiTheme="minorHAnsi" w:hAnsiTheme="minorHAnsi" w:cstheme="minorHAnsi"/>
          <w:sz w:val="20"/>
          <w:szCs w:val="20"/>
        </w:rPr>
        <w:t xml:space="preserve"> pour faire la quête</w:t>
      </w:r>
      <w:r w:rsidR="00F75941" w:rsidRPr="00562D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C77E4B" w14:textId="3E780DED" w:rsidR="00F0651C" w:rsidRPr="00562DF4" w:rsidRDefault="00F0651C" w:rsidP="000D50A3">
      <w:pPr>
        <w:pStyle w:val="Sansinterligne"/>
        <w:rPr>
          <w:rFonts w:asciiTheme="minorHAnsi" w:hAnsiTheme="minorHAnsi" w:cstheme="minorHAnsi"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→ A rappeler au prêtre au début de la cérémonie pour récupérer </w:t>
      </w:r>
      <w:r w:rsidR="00E1505A" w:rsidRPr="00562DF4">
        <w:rPr>
          <w:rFonts w:asciiTheme="minorHAnsi" w:hAnsiTheme="minorHAnsi" w:cstheme="minorHAnsi"/>
          <w:color w:val="FF0000"/>
          <w:sz w:val="20"/>
          <w:szCs w:val="20"/>
        </w:rPr>
        <w:t>une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3249C"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ou deux 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>petite</w:t>
      </w:r>
      <w:r w:rsidR="0043249C" w:rsidRPr="00562DF4">
        <w:rPr>
          <w:rFonts w:asciiTheme="minorHAnsi" w:hAnsiTheme="minorHAnsi" w:cstheme="minorHAnsi"/>
          <w:color w:val="FF0000"/>
          <w:sz w:val="20"/>
          <w:szCs w:val="20"/>
        </w:rPr>
        <w:t>s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corbeille</w:t>
      </w:r>
      <w:r w:rsidR="0043249C" w:rsidRPr="00562DF4">
        <w:rPr>
          <w:rFonts w:asciiTheme="minorHAnsi" w:hAnsiTheme="minorHAnsi" w:cstheme="minorHAnsi"/>
          <w:color w:val="FF0000"/>
          <w:sz w:val="20"/>
          <w:szCs w:val="20"/>
        </w:rPr>
        <w:t>s</w:t>
      </w:r>
      <w:r w:rsidRPr="00562DF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5F3E0B94" w14:textId="77777777" w:rsidR="00C4321D" w:rsidRPr="00562DF4" w:rsidRDefault="00F0651C" w:rsidP="000D50A3">
      <w:pPr>
        <w:pStyle w:val="Sansinterligne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Par …………………………………         </w:t>
      </w:r>
      <w:proofErr w:type="gramStart"/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>et  …</w:t>
      </w:r>
      <w:proofErr w:type="gramEnd"/>
      <w:r w:rsidRPr="00562DF4">
        <w:rPr>
          <w:rFonts w:asciiTheme="minorHAnsi" w:hAnsiTheme="minorHAnsi" w:cstheme="minorHAnsi"/>
          <w:b/>
          <w:color w:val="FF0000"/>
          <w:sz w:val="20"/>
          <w:szCs w:val="20"/>
        </w:rPr>
        <w:t>…………………………………</w:t>
      </w:r>
    </w:p>
    <w:p w14:paraId="1D38C4A5" w14:textId="77777777" w:rsidR="00E1505A" w:rsidRPr="00562DF4" w:rsidRDefault="00E1505A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14:paraId="7F97EB95" w14:textId="68B22CD5" w:rsidR="00A84BCA" w:rsidRPr="00562DF4" w:rsidRDefault="00AD05E6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A l’autel</w:t>
      </w:r>
      <w:r w:rsidR="00E1505A" w:rsidRPr="00562DF4">
        <w:rPr>
          <w:rFonts w:asciiTheme="minorHAnsi" w:hAnsiTheme="minorHAnsi" w:cstheme="minorHAnsi"/>
          <w:sz w:val="20"/>
          <w:szCs w:val="20"/>
        </w:rPr>
        <w:t xml:space="preserve"> 2 chants</w:t>
      </w:r>
      <w:r w:rsidR="003228C0" w:rsidRPr="00562DF4">
        <w:rPr>
          <w:rFonts w:asciiTheme="minorHAnsi" w:hAnsiTheme="minorHAnsi" w:cstheme="minorHAnsi"/>
          <w:sz w:val="20"/>
          <w:szCs w:val="20"/>
        </w:rPr>
        <w:t xml:space="preserve"> </w:t>
      </w:r>
      <w:r w:rsidR="00E1505A" w:rsidRPr="00562DF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E4DB6BB" w14:textId="6736FB1A" w:rsidR="00A84BCA" w:rsidRPr="00562DF4" w:rsidRDefault="00E1505A" w:rsidP="000D50A3">
      <w:pPr>
        <w:pStyle w:val="Sansinterligne"/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</w:pPr>
      <w:r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Notre Père (</w:t>
      </w:r>
      <w:r w:rsidR="00690A2D"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 xml:space="preserve">groupe </w:t>
      </w:r>
      <w:r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 xml:space="preserve">Glorious) </w:t>
      </w:r>
      <w:r w:rsidR="00562DF4" w:rsidRPr="00562DF4">
        <w:rPr>
          <w:rFonts w:asciiTheme="minorHAnsi" w:hAnsiTheme="minorHAnsi" w:cstheme="minorHAnsi"/>
          <w:b/>
          <w:bCs/>
          <w:color w:val="0070C0"/>
          <w:sz w:val="20"/>
          <w:szCs w:val="20"/>
        </w:rPr>
        <w:t>(en vidéo sur les écrans)</w:t>
      </w:r>
    </w:p>
    <w:p w14:paraId="6CB3B8BB" w14:textId="4013D051" w:rsidR="00037434" w:rsidRPr="00562DF4" w:rsidRDefault="00E1505A" w:rsidP="000D50A3">
      <w:pPr>
        <w:pStyle w:val="Sansinterligne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proofErr w:type="gramStart"/>
      <w:r w:rsidRPr="00562DF4">
        <w:rPr>
          <w:rFonts w:asciiTheme="minorHAnsi" w:hAnsiTheme="minorHAnsi" w:cstheme="minorHAnsi"/>
          <w:i/>
          <w:iCs/>
          <w:sz w:val="20"/>
          <w:szCs w:val="20"/>
        </w:rPr>
        <w:t>et</w:t>
      </w:r>
      <w:proofErr w:type="gramEnd"/>
      <w:r w:rsidRPr="00562D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228C0" w:rsidRPr="00562DF4">
        <w:rPr>
          <w:rFonts w:asciiTheme="minorHAnsi" w:hAnsiTheme="minorHAnsi" w:cstheme="minorHAnsi"/>
          <w:i/>
          <w:iCs/>
          <w:sz w:val="20"/>
          <w:szCs w:val="20"/>
        </w:rPr>
        <w:t xml:space="preserve">au choix </w:t>
      </w:r>
      <w:r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 xml:space="preserve">Je </w:t>
      </w:r>
      <w:r w:rsidR="000D50A3"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te salue Marie (Glorious)</w:t>
      </w:r>
      <w:r w:rsidR="000D50A3" w:rsidRPr="00562D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</w:t>
      </w:r>
      <w:r w:rsidR="00A84BCA" w:rsidRPr="00562DF4">
        <w:rPr>
          <w:rFonts w:asciiTheme="minorHAnsi" w:hAnsiTheme="minorHAnsi" w:cstheme="minorHAnsi"/>
          <w:sz w:val="20"/>
          <w:szCs w:val="20"/>
        </w:rPr>
        <w:t>ou</w:t>
      </w:r>
      <w:r w:rsidR="00A84BCA" w:rsidRPr="00562D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84BCA"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Couronnée d’étoiles</w:t>
      </w:r>
      <w:r w:rsidR="00A84BCA" w:rsidRPr="00562DF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1D1BAA" w:rsidRPr="00562DF4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="003228C0" w:rsidRPr="00562DF4">
        <w:rPr>
          <w:rFonts w:asciiTheme="minorHAnsi" w:hAnsiTheme="minorHAnsi" w:cstheme="minorHAnsi"/>
          <w:i/>
          <w:iCs/>
          <w:color w:val="FF0000"/>
          <w:sz w:val="20"/>
          <w:szCs w:val="20"/>
        </w:rPr>
        <w:t>Choisir</w:t>
      </w:r>
      <w:r w:rsidR="001D1BAA" w:rsidRPr="00562DF4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lequel des 2</w:t>
      </w:r>
      <w:r w:rsidR="00562DF4" w:rsidRPr="00562DF4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</w:p>
    <w:p w14:paraId="39BD8B87" w14:textId="77777777" w:rsidR="000D50A3" w:rsidRPr="00562DF4" w:rsidRDefault="000D50A3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</w:p>
    <w:p w14:paraId="2160322F" w14:textId="1297A35D" w:rsidR="00A84BCA" w:rsidRPr="00562DF4" w:rsidRDefault="00E1505A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  <w:u w:val="single"/>
        </w:rPr>
        <w:t>Signature des registres</w:t>
      </w:r>
      <w:r w:rsidRPr="00562DF4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F9A9CF1" w14:textId="53A8219F" w:rsidR="00037434" w:rsidRPr="00562DF4" w:rsidRDefault="000D50A3" w:rsidP="000D50A3">
      <w:pPr>
        <w:pStyle w:val="Sansinterligne"/>
        <w:rPr>
          <w:rFonts w:asciiTheme="minorHAnsi" w:hAnsiTheme="minorHAnsi" w:cstheme="minorHAnsi"/>
          <w:i/>
          <w:iCs/>
          <w:sz w:val="20"/>
          <w:szCs w:val="20"/>
        </w:rPr>
      </w:pPr>
      <w:r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Wake up the world</w:t>
      </w:r>
      <w:r w:rsidR="00690A2D" w:rsidRPr="00562D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E047F" w:rsidRPr="00562DF4">
        <w:rPr>
          <w:rFonts w:asciiTheme="minorHAnsi" w:hAnsiTheme="minorHAnsi" w:cstheme="minorHAnsi"/>
          <w:sz w:val="20"/>
          <w:szCs w:val="20"/>
        </w:rPr>
        <w:t>ou</w:t>
      </w:r>
      <w:r w:rsidR="004E047F" w:rsidRPr="00562DF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E047F"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 xml:space="preserve">Psaume de la Création </w:t>
      </w:r>
      <w:r w:rsidR="003228C0"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 xml:space="preserve">chanté par </w:t>
      </w:r>
      <w:r w:rsidR="004E047F" w:rsidRPr="00562DF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Grégory Turpin</w:t>
      </w:r>
      <w:r w:rsidR="003228C0" w:rsidRPr="00562DF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228C0" w:rsidRPr="00562DF4">
        <w:rPr>
          <w:rFonts w:asciiTheme="minorHAnsi" w:hAnsiTheme="minorHAnsi" w:cstheme="minorHAnsi"/>
          <w:i/>
          <w:iCs/>
          <w:color w:val="FF0000"/>
          <w:sz w:val="20"/>
          <w:szCs w:val="20"/>
        </w:rPr>
        <w:t>Choisir lequel des 2</w:t>
      </w:r>
    </w:p>
    <w:p w14:paraId="148E1C5F" w14:textId="77777777" w:rsidR="00586097" w:rsidRDefault="00586097" w:rsidP="008A38B7">
      <w:pPr>
        <w:pStyle w:val="Sansinterligne"/>
        <w:rPr>
          <w:rFonts w:asciiTheme="minorHAnsi" w:hAnsiTheme="minorHAnsi" w:cstheme="minorHAnsi"/>
          <w:sz w:val="20"/>
          <w:szCs w:val="20"/>
        </w:rPr>
      </w:pPr>
      <w:bookmarkStart w:id="5" w:name="_Hlk42615384"/>
    </w:p>
    <w:p w14:paraId="0DDD91E3" w14:textId="5E9851FC" w:rsidR="008A38B7" w:rsidRPr="00562DF4" w:rsidRDefault="008A38B7" w:rsidP="008A38B7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Lors de la messe,</w:t>
      </w:r>
      <w:r w:rsidR="003228C0" w:rsidRPr="00562DF4">
        <w:rPr>
          <w:rFonts w:asciiTheme="minorHAnsi" w:hAnsiTheme="minorHAnsi" w:cstheme="minorHAnsi"/>
          <w:sz w:val="20"/>
          <w:szCs w:val="20"/>
        </w:rPr>
        <w:t xml:space="preserve"> tous</w:t>
      </w:r>
      <w:r w:rsidRPr="00562DF4">
        <w:rPr>
          <w:rFonts w:asciiTheme="minorHAnsi" w:hAnsiTheme="minorHAnsi" w:cstheme="minorHAnsi"/>
          <w:sz w:val="20"/>
          <w:szCs w:val="20"/>
        </w:rPr>
        <w:t xml:space="preserve"> les chants seront affichés sur un grand écran.  L’équipe s’en charge. </w:t>
      </w:r>
    </w:p>
    <w:p w14:paraId="1C3B00EA" w14:textId="12E46235" w:rsidR="008A38B7" w:rsidRPr="00562DF4" w:rsidRDefault="008A38B7" w:rsidP="008A38B7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Il n’est donc pas nécessaire de préparer des feuilles de chants.</w:t>
      </w:r>
    </w:p>
    <w:p w14:paraId="4B3D9A75" w14:textId="2908A8E6" w:rsidR="00F75941" w:rsidRPr="00562DF4" w:rsidRDefault="00911F52" w:rsidP="000D50A3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562DF4">
        <w:rPr>
          <w:rFonts w:asciiTheme="minorHAnsi" w:hAnsiTheme="minorHAnsi" w:cstheme="minorHAnsi"/>
          <w:sz w:val="20"/>
          <w:szCs w:val="20"/>
        </w:rPr>
        <w:t>V</w:t>
      </w:r>
      <w:r w:rsidR="00257ECC" w:rsidRPr="00562DF4">
        <w:rPr>
          <w:rFonts w:asciiTheme="minorHAnsi" w:hAnsiTheme="minorHAnsi" w:cstheme="minorHAnsi"/>
          <w:sz w:val="20"/>
          <w:szCs w:val="20"/>
        </w:rPr>
        <w:t xml:space="preserve">ous </w:t>
      </w:r>
      <w:r w:rsidR="00257ECC" w:rsidRPr="00562DF4">
        <w:rPr>
          <w:rFonts w:asciiTheme="minorHAnsi" w:hAnsiTheme="minorHAnsi" w:cstheme="minorHAnsi"/>
          <w:b/>
          <w:bCs/>
          <w:sz w:val="20"/>
          <w:szCs w:val="20"/>
        </w:rPr>
        <w:t xml:space="preserve">DEVEZ </w:t>
      </w:r>
      <w:r w:rsidR="00257ECC" w:rsidRPr="00562DF4">
        <w:rPr>
          <w:rFonts w:asciiTheme="minorHAnsi" w:hAnsiTheme="minorHAnsi" w:cstheme="minorHAnsi"/>
          <w:sz w:val="20"/>
          <w:szCs w:val="20"/>
        </w:rPr>
        <w:t xml:space="preserve">nous </w:t>
      </w:r>
      <w:r w:rsidRPr="00562DF4">
        <w:rPr>
          <w:rFonts w:asciiTheme="minorHAnsi" w:hAnsiTheme="minorHAnsi" w:cstheme="minorHAnsi"/>
          <w:sz w:val="20"/>
          <w:szCs w:val="20"/>
        </w:rPr>
        <w:t>r</w:t>
      </w:r>
      <w:r w:rsidR="00257ECC" w:rsidRPr="00562DF4">
        <w:rPr>
          <w:rFonts w:asciiTheme="minorHAnsi" w:hAnsiTheme="minorHAnsi" w:cstheme="minorHAnsi"/>
          <w:sz w:val="20"/>
          <w:szCs w:val="20"/>
        </w:rPr>
        <w:t xml:space="preserve">envoyer cette feuille de choix à </w:t>
      </w:r>
      <w:hyperlink r:id="rId6" w:history="1">
        <w:r w:rsidR="00257ECC" w:rsidRPr="00562DF4">
          <w:rPr>
            <w:rStyle w:val="Lienhypertexte"/>
            <w:rFonts w:asciiTheme="minorHAnsi" w:hAnsiTheme="minorHAnsi" w:cstheme="minorHAnsi"/>
            <w:sz w:val="20"/>
            <w:szCs w:val="20"/>
          </w:rPr>
          <w:t>bapteme.saintmartindesmarais@gmail.com</w:t>
        </w:r>
      </w:hyperlink>
      <w:r w:rsidR="00257ECC" w:rsidRPr="00562DF4">
        <w:rPr>
          <w:rFonts w:asciiTheme="minorHAnsi" w:hAnsiTheme="minorHAnsi" w:cstheme="minorHAnsi"/>
          <w:sz w:val="20"/>
          <w:szCs w:val="20"/>
          <w:u w:val="single"/>
        </w:rPr>
        <w:t xml:space="preserve"> ou en photo par sms à </w:t>
      </w:r>
      <w:r w:rsidR="00257ECC" w:rsidRPr="00562DF4">
        <w:rPr>
          <w:rFonts w:asciiTheme="minorHAnsi" w:hAnsiTheme="minorHAnsi" w:cstheme="minorHAnsi"/>
          <w:color w:val="2E74B5"/>
          <w:sz w:val="20"/>
          <w:szCs w:val="20"/>
          <w:u w:val="single"/>
        </w:rPr>
        <w:t xml:space="preserve">06.85.22.70.20 </w:t>
      </w:r>
      <w:r w:rsidR="00257ECC" w:rsidRPr="00562DF4">
        <w:rPr>
          <w:rFonts w:asciiTheme="minorHAnsi" w:hAnsiTheme="minorHAnsi" w:cstheme="minorHAnsi"/>
          <w:sz w:val="20"/>
          <w:szCs w:val="20"/>
        </w:rPr>
        <w:t xml:space="preserve">sinon </w:t>
      </w:r>
      <w:r w:rsidRPr="00562DF4">
        <w:rPr>
          <w:rFonts w:asciiTheme="minorHAnsi" w:hAnsiTheme="minorHAnsi" w:cstheme="minorHAnsi"/>
          <w:sz w:val="20"/>
          <w:szCs w:val="20"/>
        </w:rPr>
        <w:t>nous ne pouvons pas préparer votre cérémonie de baptême</w:t>
      </w:r>
      <w:r w:rsidR="00257ECC" w:rsidRPr="00562DF4">
        <w:rPr>
          <w:rFonts w:asciiTheme="minorHAnsi" w:hAnsiTheme="minorHAnsi" w:cstheme="minorHAnsi"/>
          <w:sz w:val="20"/>
          <w:szCs w:val="20"/>
        </w:rPr>
        <w:t>.</w:t>
      </w:r>
      <w:bookmarkEnd w:id="5"/>
    </w:p>
    <w:sectPr w:rsidR="00F75941" w:rsidRPr="00562DF4" w:rsidSect="00E1505A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4F2"/>
    <w:multiLevelType w:val="hybridMultilevel"/>
    <w:tmpl w:val="7DE08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55DF"/>
    <w:multiLevelType w:val="hybridMultilevel"/>
    <w:tmpl w:val="4D38BCFE"/>
    <w:lvl w:ilvl="0" w:tplc="E598732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69CA"/>
    <w:multiLevelType w:val="hybridMultilevel"/>
    <w:tmpl w:val="9912C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4"/>
    <w:rsid w:val="000021F5"/>
    <w:rsid w:val="00012684"/>
    <w:rsid w:val="00037434"/>
    <w:rsid w:val="00043443"/>
    <w:rsid w:val="00074A4F"/>
    <w:rsid w:val="00085280"/>
    <w:rsid w:val="000A6E84"/>
    <w:rsid w:val="000C5E83"/>
    <w:rsid w:val="000D1A14"/>
    <w:rsid w:val="000D50A3"/>
    <w:rsid w:val="00113376"/>
    <w:rsid w:val="00132C20"/>
    <w:rsid w:val="00164725"/>
    <w:rsid w:val="001B00AD"/>
    <w:rsid w:val="001C6E65"/>
    <w:rsid w:val="001D1BAA"/>
    <w:rsid w:val="00257ECC"/>
    <w:rsid w:val="00264823"/>
    <w:rsid w:val="002E4269"/>
    <w:rsid w:val="003228C0"/>
    <w:rsid w:val="003300C7"/>
    <w:rsid w:val="003355B0"/>
    <w:rsid w:val="00355B45"/>
    <w:rsid w:val="00355EE1"/>
    <w:rsid w:val="0037307E"/>
    <w:rsid w:val="003E353A"/>
    <w:rsid w:val="004039CF"/>
    <w:rsid w:val="0041006A"/>
    <w:rsid w:val="0043249C"/>
    <w:rsid w:val="00437531"/>
    <w:rsid w:val="004E047F"/>
    <w:rsid w:val="004F4F31"/>
    <w:rsid w:val="00511C7D"/>
    <w:rsid w:val="00526A9B"/>
    <w:rsid w:val="005531E6"/>
    <w:rsid w:val="00562DF4"/>
    <w:rsid w:val="00586097"/>
    <w:rsid w:val="005A2FE3"/>
    <w:rsid w:val="006266F7"/>
    <w:rsid w:val="00652994"/>
    <w:rsid w:val="00690A2D"/>
    <w:rsid w:val="006D025B"/>
    <w:rsid w:val="0073194A"/>
    <w:rsid w:val="00790345"/>
    <w:rsid w:val="00791F09"/>
    <w:rsid w:val="007C74F5"/>
    <w:rsid w:val="007E7C26"/>
    <w:rsid w:val="00811A5E"/>
    <w:rsid w:val="008547E6"/>
    <w:rsid w:val="0088374E"/>
    <w:rsid w:val="008856D0"/>
    <w:rsid w:val="008A38B7"/>
    <w:rsid w:val="008B0FF2"/>
    <w:rsid w:val="008D576A"/>
    <w:rsid w:val="00911F52"/>
    <w:rsid w:val="00937BEC"/>
    <w:rsid w:val="00977154"/>
    <w:rsid w:val="00992508"/>
    <w:rsid w:val="009C6C85"/>
    <w:rsid w:val="00A14CEA"/>
    <w:rsid w:val="00A40478"/>
    <w:rsid w:val="00A52270"/>
    <w:rsid w:val="00A62D09"/>
    <w:rsid w:val="00A72C68"/>
    <w:rsid w:val="00A84BCA"/>
    <w:rsid w:val="00AA768C"/>
    <w:rsid w:val="00AD05E6"/>
    <w:rsid w:val="00AF7A23"/>
    <w:rsid w:val="00B02376"/>
    <w:rsid w:val="00B16552"/>
    <w:rsid w:val="00B24095"/>
    <w:rsid w:val="00B50949"/>
    <w:rsid w:val="00BD01DB"/>
    <w:rsid w:val="00BE5D59"/>
    <w:rsid w:val="00C4321D"/>
    <w:rsid w:val="00C50384"/>
    <w:rsid w:val="00C77273"/>
    <w:rsid w:val="00C8046B"/>
    <w:rsid w:val="00CA2CD1"/>
    <w:rsid w:val="00CB5AD9"/>
    <w:rsid w:val="00D171E1"/>
    <w:rsid w:val="00E10069"/>
    <w:rsid w:val="00E1505A"/>
    <w:rsid w:val="00E50BB2"/>
    <w:rsid w:val="00E916D1"/>
    <w:rsid w:val="00EB2324"/>
    <w:rsid w:val="00EF3192"/>
    <w:rsid w:val="00F0651C"/>
    <w:rsid w:val="00F75941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B41"/>
  <w15:docId w15:val="{3AD7FE30-9806-4DF9-B582-AE20F81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68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353A"/>
    <w:rPr>
      <w:sz w:val="22"/>
      <w:szCs w:val="22"/>
      <w:lang w:eastAsia="zh-CN"/>
    </w:rPr>
  </w:style>
  <w:style w:type="character" w:styleId="Lienhypertexte">
    <w:name w:val="Hyperlink"/>
    <w:uiPriority w:val="99"/>
    <w:unhideWhenUsed/>
    <w:rsid w:val="0099250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F5D83"/>
    <w:rPr>
      <w:rFonts w:ascii="Segoe UI" w:hAnsi="Segoe UI" w:cs="Segoe UI"/>
      <w:sz w:val="18"/>
      <w:szCs w:val="18"/>
      <w:lang w:eastAsia="zh-CN"/>
    </w:rPr>
  </w:style>
  <w:style w:type="character" w:styleId="Accentuation">
    <w:name w:val="Emphasis"/>
    <w:basedOn w:val="Policepardfaut"/>
    <w:uiPriority w:val="20"/>
    <w:qFormat/>
    <w:rsid w:val="0032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teme.saintmartindesmarais@gmail.com" TargetMode="External"/><Relationship Id="rId5" Type="http://schemas.openxmlformats.org/officeDocument/2006/relationships/hyperlink" Target="mailto:bapteme.saintmartindesmara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24" baseType="variant">
      <vt:variant>
        <vt:i4>7536648</vt:i4>
      </vt:variant>
      <vt:variant>
        <vt:i4>9</vt:i4>
      </vt:variant>
      <vt:variant>
        <vt:i4>0</vt:i4>
      </vt:variant>
      <vt:variant>
        <vt:i4>5</vt:i4>
      </vt:variant>
      <vt:variant>
        <vt:lpwstr>mailto:bapteme.saintmartindesmarais@gmail.com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http://www.paroissesaintmartindesmarais.com/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cp:lastModifiedBy>S G</cp:lastModifiedBy>
  <cp:revision>3</cp:revision>
  <cp:lastPrinted>2020-03-03T08:12:00Z</cp:lastPrinted>
  <dcterms:created xsi:type="dcterms:W3CDTF">2022-04-04T14:18:00Z</dcterms:created>
  <dcterms:modified xsi:type="dcterms:W3CDTF">2022-04-04T14:19:00Z</dcterms:modified>
</cp:coreProperties>
</file>